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09ED61B" w14:textId="77777777" w:rsidR="007267BD" w:rsidRPr="00796AB8" w:rsidRDefault="00AB5FE0" w:rsidP="00796AB8">
      <w:pPr>
        <w:spacing w:afterLines="100" w:after="312" w:line="480" w:lineRule="auto"/>
        <w:jc w:val="center"/>
        <w:rPr>
          <w:b/>
          <w:bCs/>
          <w:color w:val="C00000"/>
          <w:sz w:val="48"/>
          <w:szCs w:val="56"/>
        </w:rPr>
      </w:pPr>
      <w:r w:rsidRPr="00796AB8">
        <w:rPr>
          <w:rFonts w:hint="eastAsia"/>
          <w:b/>
          <w:bCs/>
          <w:color w:val="C00000"/>
          <w:sz w:val="48"/>
          <w:szCs w:val="56"/>
        </w:rPr>
        <w:t>河南省消化医学学会文件</w:t>
      </w:r>
    </w:p>
    <w:p w14:paraId="4888C211" w14:textId="77777777" w:rsidR="007267BD" w:rsidRDefault="00AB5FE0">
      <w:pPr>
        <w:spacing w:line="20" w:lineRule="atLeast"/>
        <w:rPr>
          <w:sz w:val="11"/>
          <w:szCs w:val="15"/>
          <w:u w:val="thick" w:color="C00000"/>
        </w:rPr>
      </w:pPr>
      <w:r>
        <w:rPr>
          <w:rFonts w:ascii="仿宋_GB2312" w:eastAsia="仿宋_GB2312" w:cs="仿宋_GB2312" w:hint="eastAsia"/>
          <w:b/>
          <w:bCs/>
          <w:color w:val="333333"/>
          <w:kern w:val="0"/>
          <w:sz w:val="20"/>
          <w:szCs w:val="20"/>
          <w:u w:val="thick" w:color="C00000"/>
          <w:shd w:val="clear" w:color="auto" w:fill="FFFFFF"/>
        </w:rPr>
        <w:t xml:space="preserve">                                                                                 </w:t>
      </w:r>
      <w:r>
        <w:rPr>
          <w:rFonts w:ascii="仿宋_GB2312" w:eastAsia="仿宋_GB2312" w:cs="仿宋_GB2312" w:hint="eastAsia"/>
          <w:b/>
          <w:bCs/>
          <w:color w:val="FFFFFF" w:themeColor="background1"/>
          <w:kern w:val="0"/>
          <w:sz w:val="20"/>
          <w:szCs w:val="20"/>
          <w:u w:val="thick" w:color="C00000"/>
          <w:shd w:val="clear" w:color="auto" w:fill="FFFFFF"/>
        </w:rPr>
        <w:t>1</w:t>
      </w:r>
    </w:p>
    <w:p w14:paraId="4189F478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right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647487D1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right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658B502A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right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2C8F4309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right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0F0B79B4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right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648A22B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right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6B8212CD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right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81831BD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right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533915D2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right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5007045C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right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83F2CEA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right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6AAAF1A2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right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B04D1E2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right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2F49282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right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BA5630A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right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52D539FE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right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591EAA6D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right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087CF9AF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right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D835922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right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2FF4DC8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right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757E918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right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129605E1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right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206C3925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right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2D900F4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right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0A06798B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right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571885D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right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5F891A78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right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29C960C3" w14:textId="77777777" w:rsidR="007267BD" w:rsidRDefault="00AB5FE0">
      <w:pPr>
        <w:jc w:val="center"/>
        <w:rPr>
          <w:b/>
          <w:bCs/>
          <w:color w:val="C00000"/>
          <w:sz w:val="44"/>
          <w:szCs w:val="52"/>
        </w:rPr>
      </w:pPr>
      <w:r>
        <w:rPr>
          <w:rFonts w:hint="eastAsia"/>
          <w:b/>
          <w:bCs/>
          <w:color w:val="C00000"/>
          <w:sz w:val="44"/>
          <w:szCs w:val="52"/>
        </w:rPr>
        <w:lastRenderedPageBreak/>
        <w:t>河南省消化医学学会文件</w:t>
      </w:r>
    </w:p>
    <w:p w14:paraId="2D91D349" w14:textId="77777777" w:rsidR="007267BD" w:rsidRDefault="00AB5FE0">
      <w:pPr>
        <w:spacing w:line="20" w:lineRule="atLeast"/>
        <w:rPr>
          <w:sz w:val="11"/>
          <w:szCs w:val="15"/>
          <w:u w:val="thick" w:color="C00000"/>
        </w:rPr>
      </w:pPr>
      <w:r>
        <w:rPr>
          <w:rFonts w:ascii="仿宋_GB2312" w:eastAsia="仿宋_GB2312" w:cs="仿宋_GB2312" w:hint="eastAsia"/>
          <w:b/>
          <w:bCs/>
          <w:color w:val="333333"/>
          <w:kern w:val="0"/>
          <w:sz w:val="20"/>
          <w:szCs w:val="20"/>
          <w:u w:val="thick" w:color="C00000"/>
          <w:shd w:val="clear" w:color="auto" w:fill="FFFFFF"/>
        </w:rPr>
        <w:t xml:space="preserve">                                                                                 </w:t>
      </w:r>
      <w:r>
        <w:rPr>
          <w:rFonts w:ascii="仿宋_GB2312" w:eastAsia="仿宋_GB2312" w:cs="仿宋_GB2312" w:hint="eastAsia"/>
          <w:b/>
          <w:bCs/>
          <w:color w:val="FFFFFF" w:themeColor="background1"/>
          <w:kern w:val="0"/>
          <w:sz w:val="20"/>
          <w:szCs w:val="20"/>
          <w:u w:val="thick" w:color="C00000"/>
          <w:shd w:val="clear" w:color="auto" w:fill="FFFFFF"/>
        </w:rPr>
        <w:t>1</w:t>
      </w:r>
    </w:p>
    <w:p w14:paraId="4E636512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56293D4D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0721A40B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09EF125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5C95E64A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DB09A84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B24C0E5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C0916A3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13B65863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55699A64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F54D2A8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04225931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4C45E54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6C6398D3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3EACE76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21FF6FCB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5F7079F0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902D90E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D4DEB5D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14B4399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2F6D2551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093D5B03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11D9399D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5584065D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4F4FED1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05E07A63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0FC3CF01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65E92530" w14:textId="77777777" w:rsidR="007267BD" w:rsidRDefault="00AB5FE0">
      <w:pPr>
        <w:jc w:val="center"/>
        <w:rPr>
          <w:b/>
          <w:bCs/>
          <w:color w:val="C00000"/>
          <w:sz w:val="44"/>
          <w:szCs w:val="52"/>
        </w:rPr>
      </w:pPr>
      <w:r>
        <w:rPr>
          <w:rFonts w:hint="eastAsia"/>
          <w:b/>
          <w:bCs/>
          <w:color w:val="C00000"/>
          <w:sz w:val="44"/>
          <w:szCs w:val="52"/>
        </w:rPr>
        <w:lastRenderedPageBreak/>
        <w:t>河南省消化医学学会文件</w:t>
      </w:r>
    </w:p>
    <w:p w14:paraId="3C449BBF" w14:textId="77777777" w:rsidR="007267BD" w:rsidRDefault="00AB5FE0">
      <w:pPr>
        <w:spacing w:line="20" w:lineRule="atLeast"/>
        <w:rPr>
          <w:sz w:val="11"/>
          <w:szCs w:val="15"/>
          <w:u w:val="thick" w:color="C00000"/>
        </w:rPr>
      </w:pPr>
      <w:r>
        <w:rPr>
          <w:rFonts w:ascii="仿宋_GB2312" w:eastAsia="仿宋_GB2312" w:cs="仿宋_GB2312" w:hint="eastAsia"/>
          <w:b/>
          <w:bCs/>
          <w:color w:val="333333"/>
          <w:kern w:val="0"/>
          <w:sz w:val="20"/>
          <w:szCs w:val="20"/>
          <w:u w:val="thick" w:color="C00000"/>
          <w:shd w:val="clear" w:color="auto" w:fill="FFFFFF"/>
        </w:rPr>
        <w:t xml:space="preserve">                                                                                 </w:t>
      </w:r>
      <w:r>
        <w:rPr>
          <w:rFonts w:ascii="仿宋_GB2312" w:eastAsia="仿宋_GB2312" w:cs="仿宋_GB2312" w:hint="eastAsia"/>
          <w:b/>
          <w:bCs/>
          <w:color w:val="FFFFFF" w:themeColor="background1"/>
          <w:kern w:val="0"/>
          <w:sz w:val="20"/>
          <w:szCs w:val="20"/>
          <w:u w:val="thick" w:color="C00000"/>
          <w:shd w:val="clear" w:color="auto" w:fill="FFFFFF"/>
        </w:rPr>
        <w:t>1</w:t>
      </w:r>
    </w:p>
    <w:p w14:paraId="2F17CB26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ED945B3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053B626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167FACA5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B0EEB71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66B1C0D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161FFBF0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6410D82A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541A303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217AF89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11B607F1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0F5B750E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2A65F05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039820DB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E312375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E2A3EA8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5B2964F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5F3D4863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D0EE930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5014AD81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4510A40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40311AA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4C98D7C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345A916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12747F12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1A3B935C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A90DE46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22AC29EE" w14:textId="77777777" w:rsidR="007267BD" w:rsidRDefault="00AB5FE0">
      <w:pPr>
        <w:jc w:val="center"/>
        <w:rPr>
          <w:b/>
          <w:bCs/>
          <w:color w:val="C00000"/>
          <w:sz w:val="44"/>
          <w:szCs w:val="52"/>
        </w:rPr>
      </w:pPr>
      <w:r>
        <w:rPr>
          <w:rFonts w:hint="eastAsia"/>
          <w:b/>
          <w:bCs/>
          <w:color w:val="C00000"/>
          <w:sz w:val="44"/>
          <w:szCs w:val="52"/>
        </w:rPr>
        <w:lastRenderedPageBreak/>
        <w:t>河南省消化医学学会文件</w:t>
      </w:r>
    </w:p>
    <w:p w14:paraId="41D144BC" w14:textId="77777777" w:rsidR="007267BD" w:rsidRDefault="00AB5FE0">
      <w:pPr>
        <w:spacing w:line="20" w:lineRule="atLeast"/>
        <w:rPr>
          <w:sz w:val="11"/>
          <w:szCs w:val="15"/>
          <w:u w:val="thick" w:color="C00000"/>
        </w:rPr>
      </w:pPr>
      <w:r>
        <w:rPr>
          <w:rFonts w:ascii="仿宋_GB2312" w:eastAsia="仿宋_GB2312" w:cs="仿宋_GB2312" w:hint="eastAsia"/>
          <w:b/>
          <w:bCs/>
          <w:color w:val="333333"/>
          <w:kern w:val="0"/>
          <w:sz w:val="20"/>
          <w:szCs w:val="20"/>
          <w:u w:val="thick" w:color="C00000"/>
          <w:shd w:val="clear" w:color="auto" w:fill="FFFFFF"/>
        </w:rPr>
        <w:t xml:space="preserve">                                                                                 </w:t>
      </w:r>
      <w:r>
        <w:rPr>
          <w:rFonts w:ascii="仿宋_GB2312" w:eastAsia="仿宋_GB2312" w:cs="仿宋_GB2312" w:hint="eastAsia"/>
          <w:b/>
          <w:bCs/>
          <w:color w:val="FFFFFF" w:themeColor="background1"/>
          <w:kern w:val="0"/>
          <w:sz w:val="20"/>
          <w:szCs w:val="20"/>
          <w:u w:val="thick" w:color="C00000"/>
          <w:shd w:val="clear" w:color="auto" w:fill="FFFFFF"/>
        </w:rPr>
        <w:t>1</w:t>
      </w:r>
    </w:p>
    <w:p w14:paraId="1446BFC2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93738AF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56868F27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032EB57F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1F572F3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0479565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53B0840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04B860D0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066ABB5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6DD615AB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90A35EF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27C3F28F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233D1E89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AC9254A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11A87894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07268070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6B1A04C7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60363A0E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1B5E1D5B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0498DF9D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7C73C4F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1619E55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0903F1A2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75983A7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01C9986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243A8D43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54A062C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3DBC716" w14:textId="77777777" w:rsidR="007267BD" w:rsidRDefault="00AB5FE0">
      <w:pPr>
        <w:jc w:val="center"/>
        <w:rPr>
          <w:b/>
          <w:bCs/>
          <w:color w:val="C00000"/>
          <w:sz w:val="44"/>
          <w:szCs w:val="52"/>
        </w:rPr>
      </w:pPr>
      <w:r>
        <w:rPr>
          <w:rFonts w:hint="eastAsia"/>
          <w:b/>
          <w:bCs/>
          <w:color w:val="C00000"/>
          <w:sz w:val="44"/>
          <w:szCs w:val="52"/>
        </w:rPr>
        <w:lastRenderedPageBreak/>
        <w:t>河南省消化医学学会文件</w:t>
      </w:r>
    </w:p>
    <w:p w14:paraId="11716FA3" w14:textId="77777777" w:rsidR="007267BD" w:rsidRDefault="00AB5FE0">
      <w:pPr>
        <w:spacing w:line="20" w:lineRule="atLeast"/>
        <w:rPr>
          <w:sz w:val="11"/>
          <w:szCs w:val="15"/>
          <w:u w:val="thick" w:color="C00000"/>
        </w:rPr>
      </w:pPr>
      <w:r>
        <w:rPr>
          <w:rFonts w:ascii="仿宋_GB2312" w:eastAsia="仿宋_GB2312" w:cs="仿宋_GB2312" w:hint="eastAsia"/>
          <w:b/>
          <w:bCs/>
          <w:color w:val="333333"/>
          <w:kern w:val="0"/>
          <w:sz w:val="20"/>
          <w:szCs w:val="20"/>
          <w:u w:val="thick" w:color="C00000"/>
          <w:shd w:val="clear" w:color="auto" w:fill="FFFFFF"/>
        </w:rPr>
        <w:t xml:space="preserve">                                                                                 </w:t>
      </w:r>
      <w:r>
        <w:rPr>
          <w:rFonts w:ascii="仿宋_GB2312" w:eastAsia="仿宋_GB2312" w:cs="仿宋_GB2312" w:hint="eastAsia"/>
          <w:b/>
          <w:bCs/>
          <w:color w:val="FFFFFF" w:themeColor="background1"/>
          <w:kern w:val="0"/>
          <w:sz w:val="20"/>
          <w:szCs w:val="20"/>
          <w:u w:val="thick" w:color="C00000"/>
          <w:shd w:val="clear" w:color="auto" w:fill="FFFFFF"/>
        </w:rPr>
        <w:t>1</w:t>
      </w:r>
    </w:p>
    <w:p w14:paraId="47D46F1F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BB7C6DD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1454D485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1569A9B1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119FA7B2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4F11A93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20955B1C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1CD5159E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5AB1D13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0087311B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5D738C0F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4D0FE95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50C364FB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305DCA1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2EDF876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E6196F7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0E9623D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546A9633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18110CC7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6123F77F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BDAAEBC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F6E35D7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52146740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3C9DC89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221E6F41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049ED148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5BCF6144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DD34AB1" w14:textId="77777777" w:rsidR="007267BD" w:rsidRDefault="00AB5FE0">
      <w:pPr>
        <w:jc w:val="center"/>
        <w:rPr>
          <w:b/>
          <w:bCs/>
          <w:color w:val="C00000"/>
          <w:sz w:val="44"/>
          <w:szCs w:val="52"/>
        </w:rPr>
      </w:pPr>
      <w:r>
        <w:rPr>
          <w:rFonts w:hint="eastAsia"/>
          <w:b/>
          <w:bCs/>
          <w:color w:val="C00000"/>
          <w:sz w:val="44"/>
          <w:szCs w:val="52"/>
        </w:rPr>
        <w:lastRenderedPageBreak/>
        <w:t>河南省消化医学学会文件</w:t>
      </w:r>
    </w:p>
    <w:p w14:paraId="6DE52BBC" w14:textId="77777777" w:rsidR="007267BD" w:rsidRDefault="00AB5FE0">
      <w:pPr>
        <w:spacing w:line="20" w:lineRule="atLeast"/>
        <w:rPr>
          <w:sz w:val="11"/>
          <w:szCs w:val="15"/>
          <w:u w:val="thick" w:color="C00000"/>
        </w:rPr>
      </w:pPr>
      <w:r>
        <w:rPr>
          <w:rFonts w:ascii="仿宋_GB2312" w:eastAsia="仿宋_GB2312" w:cs="仿宋_GB2312" w:hint="eastAsia"/>
          <w:b/>
          <w:bCs/>
          <w:color w:val="333333"/>
          <w:kern w:val="0"/>
          <w:sz w:val="20"/>
          <w:szCs w:val="20"/>
          <w:u w:val="thick" w:color="C00000"/>
          <w:shd w:val="clear" w:color="auto" w:fill="FFFFFF"/>
        </w:rPr>
        <w:t xml:space="preserve">                                                                                 </w:t>
      </w:r>
      <w:r>
        <w:rPr>
          <w:rFonts w:ascii="仿宋_GB2312" w:eastAsia="仿宋_GB2312" w:cs="仿宋_GB2312" w:hint="eastAsia"/>
          <w:b/>
          <w:bCs/>
          <w:color w:val="FFFFFF" w:themeColor="background1"/>
          <w:kern w:val="0"/>
          <w:sz w:val="20"/>
          <w:szCs w:val="20"/>
          <w:u w:val="thick" w:color="C00000"/>
          <w:shd w:val="clear" w:color="auto" w:fill="FFFFFF"/>
        </w:rPr>
        <w:t>1</w:t>
      </w:r>
    </w:p>
    <w:p w14:paraId="0BCBB76C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214861E9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0E0D98B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D06A8A5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0380CB97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F0F06E4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E884B04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DB2D1C3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602602AD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2D4182B6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5404E1E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F01B21C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0F1AB484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0E8BE55A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27EA666B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6667DD9A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9AD48C5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7CD6FA7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2F413B73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4928630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432D05B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1C7002B6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1024B6D1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6B863A54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17789085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074CF64B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2E9142A9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15B715B4" w14:textId="77777777" w:rsidR="007267BD" w:rsidRDefault="00AB5FE0">
      <w:pPr>
        <w:jc w:val="center"/>
        <w:rPr>
          <w:b/>
          <w:bCs/>
          <w:color w:val="C00000"/>
          <w:sz w:val="44"/>
          <w:szCs w:val="52"/>
        </w:rPr>
      </w:pPr>
      <w:r>
        <w:rPr>
          <w:rFonts w:hint="eastAsia"/>
          <w:b/>
          <w:bCs/>
          <w:color w:val="C00000"/>
          <w:sz w:val="44"/>
          <w:szCs w:val="52"/>
        </w:rPr>
        <w:lastRenderedPageBreak/>
        <w:t>河南省消化医学学会文件</w:t>
      </w:r>
    </w:p>
    <w:p w14:paraId="2BC858BC" w14:textId="77777777" w:rsidR="007267BD" w:rsidRDefault="00AB5FE0">
      <w:pPr>
        <w:spacing w:line="20" w:lineRule="atLeast"/>
        <w:rPr>
          <w:sz w:val="11"/>
          <w:szCs w:val="15"/>
          <w:u w:val="thick" w:color="C00000"/>
        </w:rPr>
      </w:pPr>
      <w:r>
        <w:rPr>
          <w:rFonts w:ascii="仿宋_GB2312" w:eastAsia="仿宋_GB2312" w:cs="仿宋_GB2312" w:hint="eastAsia"/>
          <w:b/>
          <w:bCs/>
          <w:color w:val="333333"/>
          <w:kern w:val="0"/>
          <w:sz w:val="20"/>
          <w:szCs w:val="20"/>
          <w:u w:val="thick" w:color="C00000"/>
          <w:shd w:val="clear" w:color="auto" w:fill="FFFFFF"/>
        </w:rPr>
        <w:t xml:space="preserve">                                                                                 </w:t>
      </w:r>
      <w:r>
        <w:rPr>
          <w:rFonts w:ascii="仿宋_GB2312" w:eastAsia="仿宋_GB2312" w:cs="仿宋_GB2312" w:hint="eastAsia"/>
          <w:b/>
          <w:bCs/>
          <w:color w:val="FFFFFF" w:themeColor="background1"/>
          <w:kern w:val="0"/>
          <w:sz w:val="20"/>
          <w:szCs w:val="20"/>
          <w:u w:val="thick" w:color="C00000"/>
          <w:shd w:val="clear" w:color="auto" w:fill="FFFFFF"/>
        </w:rPr>
        <w:t>1</w:t>
      </w:r>
    </w:p>
    <w:p w14:paraId="4000DC91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C1A9052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221F9E57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20A2F85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BCDD8D5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3044337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59354AB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0240D19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2173DEA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10AF1EF0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2942AA5E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D8E8F11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611384D9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4DC5478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53A15F0D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0C85F4B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51FCBDD3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680B31F9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108913FF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5D0DEBF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68FE3FAB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CDD6DBE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55C7FE12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46ACFAE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0AE2991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47D741E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0BDC97F1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28BDA18A" w14:textId="77777777" w:rsidR="007267BD" w:rsidRDefault="00AB5FE0">
      <w:pPr>
        <w:jc w:val="center"/>
        <w:rPr>
          <w:b/>
          <w:bCs/>
          <w:color w:val="C00000"/>
          <w:sz w:val="44"/>
          <w:szCs w:val="52"/>
        </w:rPr>
      </w:pPr>
      <w:r>
        <w:rPr>
          <w:rFonts w:hint="eastAsia"/>
          <w:b/>
          <w:bCs/>
          <w:color w:val="C00000"/>
          <w:sz w:val="44"/>
          <w:szCs w:val="52"/>
        </w:rPr>
        <w:lastRenderedPageBreak/>
        <w:t>河南省消化医学学会文件</w:t>
      </w:r>
    </w:p>
    <w:p w14:paraId="0DEAEC53" w14:textId="77777777" w:rsidR="007267BD" w:rsidRDefault="00AB5FE0">
      <w:pPr>
        <w:spacing w:line="20" w:lineRule="atLeast"/>
        <w:rPr>
          <w:sz w:val="11"/>
          <w:szCs w:val="15"/>
          <w:u w:val="thick" w:color="C00000"/>
        </w:rPr>
      </w:pPr>
      <w:r>
        <w:rPr>
          <w:rFonts w:ascii="仿宋_GB2312" w:eastAsia="仿宋_GB2312" w:cs="仿宋_GB2312" w:hint="eastAsia"/>
          <w:b/>
          <w:bCs/>
          <w:color w:val="333333"/>
          <w:kern w:val="0"/>
          <w:sz w:val="20"/>
          <w:szCs w:val="20"/>
          <w:u w:val="thick" w:color="C00000"/>
          <w:shd w:val="clear" w:color="auto" w:fill="FFFFFF"/>
        </w:rPr>
        <w:t xml:space="preserve">                                                                                 </w:t>
      </w:r>
      <w:r>
        <w:rPr>
          <w:rFonts w:ascii="仿宋_GB2312" w:eastAsia="仿宋_GB2312" w:cs="仿宋_GB2312" w:hint="eastAsia"/>
          <w:b/>
          <w:bCs/>
          <w:color w:val="FFFFFF" w:themeColor="background1"/>
          <w:kern w:val="0"/>
          <w:sz w:val="20"/>
          <w:szCs w:val="20"/>
          <w:u w:val="thick" w:color="C00000"/>
          <w:shd w:val="clear" w:color="auto" w:fill="FFFFFF"/>
        </w:rPr>
        <w:t>1</w:t>
      </w:r>
    </w:p>
    <w:p w14:paraId="0878E0AE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2050335A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FCEC9C1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B1EC495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66686F4E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F82E1D2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6B1E1100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B7F136C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55192220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03F0442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C9341A0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849754F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5263DE7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67219777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0EBC9430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38DB4C0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1E5C1640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DCE4953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DDFD834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0F76480B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7B678EE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E4A1F5F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CA26258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CA393D9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6A6BC96A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41AE2B1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56776B74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3E622219" w14:textId="77777777" w:rsidR="007267BD" w:rsidRDefault="00AB5FE0">
      <w:pPr>
        <w:jc w:val="center"/>
        <w:rPr>
          <w:b/>
          <w:bCs/>
          <w:color w:val="C00000"/>
          <w:sz w:val="44"/>
          <w:szCs w:val="52"/>
        </w:rPr>
      </w:pPr>
      <w:r>
        <w:rPr>
          <w:rFonts w:hint="eastAsia"/>
          <w:b/>
          <w:bCs/>
          <w:color w:val="C00000"/>
          <w:sz w:val="44"/>
          <w:szCs w:val="52"/>
        </w:rPr>
        <w:lastRenderedPageBreak/>
        <w:t>河南省消化医学学会文件</w:t>
      </w:r>
    </w:p>
    <w:p w14:paraId="55C2F492" w14:textId="77777777" w:rsidR="007267BD" w:rsidRDefault="00AB5FE0">
      <w:pPr>
        <w:spacing w:line="20" w:lineRule="atLeast"/>
        <w:rPr>
          <w:sz w:val="11"/>
          <w:szCs w:val="15"/>
          <w:u w:val="thick" w:color="C00000"/>
        </w:rPr>
      </w:pPr>
      <w:r>
        <w:rPr>
          <w:rFonts w:ascii="仿宋_GB2312" w:eastAsia="仿宋_GB2312" w:cs="仿宋_GB2312" w:hint="eastAsia"/>
          <w:b/>
          <w:bCs/>
          <w:color w:val="333333"/>
          <w:kern w:val="0"/>
          <w:sz w:val="20"/>
          <w:szCs w:val="20"/>
          <w:u w:val="thick" w:color="C00000"/>
          <w:shd w:val="clear" w:color="auto" w:fill="FFFFFF"/>
        </w:rPr>
        <w:t xml:space="preserve">                                                                                 </w:t>
      </w:r>
      <w:r>
        <w:rPr>
          <w:rFonts w:ascii="仿宋_GB2312" w:eastAsia="仿宋_GB2312" w:cs="仿宋_GB2312" w:hint="eastAsia"/>
          <w:b/>
          <w:bCs/>
          <w:color w:val="FFFFFF" w:themeColor="background1"/>
          <w:kern w:val="0"/>
          <w:sz w:val="20"/>
          <w:szCs w:val="20"/>
          <w:u w:val="thick" w:color="C00000"/>
          <w:shd w:val="clear" w:color="auto" w:fill="FFFFFF"/>
        </w:rPr>
        <w:t>1</w:t>
      </w:r>
    </w:p>
    <w:p w14:paraId="332D5690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6D5E9DC3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61D73EAB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198C17A4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2E73A92C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262DD879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7D66B7B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07E61924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215F2A2F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5AE21813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2EC28A4A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83FF63F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8D6C606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277A6D3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347D3E7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25992A73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FFE360B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566C5402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14DFAF10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644BC696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4A0E5729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2332A49A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68E16037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293507A2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727289AC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2F1871B0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57CE3D7C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p w14:paraId="1E19A201" w14:textId="77777777" w:rsidR="007267BD" w:rsidRDefault="007267BD">
      <w:pPr>
        <w:pStyle w:val="a7"/>
        <w:widowControl/>
        <w:shd w:val="clear" w:color="auto" w:fill="FFFFFF"/>
        <w:spacing w:beforeAutospacing="0" w:afterAutospacing="0" w:line="360" w:lineRule="auto"/>
        <w:jc w:val="both"/>
        <w:rPr>
          <w:rFonts w:ascii="仿宋_GB2312" w:eastAsia="仿宋_GB2312" w:hAnsi="宋体" w:cs="仿宋_GB2312"/>
          <w:color w:val="333333"/>
          <w:shd w:val="clear" w:color="auto" w:fill="FFFFFF"/>
        </w:rPr>
      </w:pPr>
    </w:p>
    <w:sectPr w:rsidR="007267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28905" w14:textId="77777777" w:rsidR="00AB5FE0" w:rsidRDefault="00AB5FE0" w:rsidP="00796AB8">
      <w:r>
        <w:separator/>
      </w:r>
    </w:p>
  </w:endnote>
  <w:endnote w:type="continuationSeparator" w:id="0">
    <w:p w14:paraId="35A18E59" w14:textId="77777777" w:rsidR="00AB5FE0" w:rsidRDefault="00AB5FE0" w:rsidP="00796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DB878" w14:textId="77777777" w:rsidR="00AB5FE0" w:rsidRDefault="00AB5FE0" w:rsidP="00796AB8">
      <w:r>
        <w:separator/>
      </w:r>
    </w:p>
  </w:footnote>
  <w:footnote w:type="continuationSeparator" w:id="0">
    <w:p w14:paraId="464F015B" w14:textId="77777777" w:rsidR="00AB5FE0" w:rsidRDefault="00AB5FE0" w:rsidP="00796A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5C0"/>
    <w:rsid w:val="001C0F70"/>
    <w:rsid w:val="005E25C0"/>
    <w:rsid w:val="006B41FB"/>
    <w:rsid w:val="00715162"/>
    <w:rsid w:val="007267BD"/>
    <w:rsid w:val="00784E8D"/>
    <w:rsid w:val="00796AB8"/>
    <w:rsid w:val="00947DDF"/>
    <w:rsid w:val="00A24807"/>
    <w:rsid w:val="00AB5FE0"/>
    <w:rsid w:val="00B83D2D"/>
    <w:rsid w:val="00B87283"/>
    <w:rsid w:val="00BD0A56"/>
    <w:rsid w:val="00CE4FE4"/>
    <w:rsid w:val="00E248B2"/>
    <w:rsid w:val="00F73F8C"/>
    <w:rsid w:val="00FD0B26"/>
    <w:rsid w:val="08165513"/>
    <w:rsid w:val="0C57530D"/>
    <w:rsid w:val="1E257664"/>
    <w:rsid w:val="20D61F0A"/>
    <w:rsid w:val="25C82D9C"/>
    <w:rsid w:val="36C155AD"/>
    <w:rsid w:val="4334038E"/>
    <w:rsid w:val="46CA7C88"/>
    <w:rsid w:val="531B0786"/>
    <w:rsid w:val="5B192BD1"/>
    <w:rsid w:val="5D11303F"/>
    <w:rsid w:val="66305979"/>
    <w:rsid w:val="7157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CC924D"/>
  <w15:docId w15:val="{1F02F8F2-964F-489B-B0E1-D03E2853D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164</Words>
  <Characters>935</Characters>
  <Application>Microsoft Office Word</Application>
  <DocSecurity>0</DocSecurity>
  <Lines>7</Lines>
  <Paragraphs>2</Paragraphs>
  <ScaleCrop>false</ScaleCrop>
  <Company>Microsoft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Yu Xiao</cp:lastModifiedBy>
  <cp:revision>2</cp:revision>
  <cp:lastPrinted>2021-02-04T08:50:00Z</cp:lastPrinted>
  <dcterms:created xsi:type="dcterms:W3CDTF">2021-07-20T04:42:00Z</dcterms:created>
  <dcterms:modified xsi:type="dcterms:W3CDTF">2021-07-20T04:42:00Z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DLPManualFileClassification">
    <vt:lpwstr>{9880066F-DBE5-4E37-8DC2-11A9DF97BAC1}</vt:lpwstr>
  </property>
  <property fmtid="{D5CDD505-2E9C-101B-9397-08002B2CF9AE}" pid="4" name="DLPManualFileClassificationLastModifiedBy">
    <vt:lpwstr>ASTELLAS\ACN02531</vt:lpwstr>
  </property>
  <property fmtid="{D5CDD505-2E9C-101B-9397-08002B2CF9AE}" pid="5" name="DLPManualFileClassificationLastModificationDate">
    <vt:lpwstr>1612415157</vt:lpwstr>
  </property>
  <property fmtid="{D5CDD505-2E9C-101B-9397-08002B2CF9AE}" pid="6" name="DLPManualFileClassificationVersion">
    <vt:lpwstr>11.5.0.60</vt:lpwstr>
  </property>
</Properties>
</file>